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D446E75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FD6DC9">
        <w:rPr>
          <w:rFonts w:ascii="Azo Sans Md" w:hAnsi="Azo Sans Md" w:cstheme="minorHAnsi"/>
          <w:b/>
          <w:bCs/>
          <w:szCs w:val="24"/>
        </w:rPr>
        <w:t>3</w:t>
      </w:r>
      <w:r w:rsidR="004C5F1F">
        <w:rPr>
          <w:rFonts w:ascii="Azo Sans Md" w:hAnsi="Azo Sans Md" w:cstheme="minorHAnsi"/>
          <w:b/>
          <w:bCs/>
          <w:szCs w:val="24"/>
        </w:rPr>
        <w:t>9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2AEC8BA2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4C5F1F">
        <w:rPr>
          <w:rFonts w:ascii="Azo Sans Md" w:hAnsi="Azo Sans Md" w:cstheme="minorHAnsi"/>
          <w:b/>
          <w:bCs/>
          <w:szCs w:val="24"/>
        </w:rPr>
        <w:t>143/2024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631FF3D3" w14:textId="47CBC9B7" w:rsidR="004C5F1F" w:rsidRPr="004C5F1F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4C5F1F">
        <w:rPr>
          <w:rFonts w:ascii="Azo Sans Md" w:hAnsi="Azo Sans Md"/>
          <w:b/>
          <w:bCs/>
          <w:color w:val="000000"/>
          <w:szCs w:val="24"/>
        </w:rPr>
        <w:t xml:space="preserve">REGISTRO DE PREÇOS para futura e eventual </w:t>
      </w:r>
      <w:r w:rsidR="004C5F1F" w:rsidRPr="009A6658">
        <w:rPr>
          <w:rFonts w:ascii="Azo Sans Md" w:hAnsi="Azo Sans Md"/>
          <w:b/>
          <w:bCs/>
          <w:color w:val="000000"/>
          <w:szCs w:val="24"/>
        </w:rPr>
        <w:t>AQUISIÇÃO, sob demanda, de SONDAS, TUBOS E DRENOS, para atender as necessidades do Hospital Municipal Raul Sertã, Hospital Maternidade Dr. Mário Dutra de Castro e Programa Melhor em Casa</w:t>
      </w:r>
      <w:r w:rsidR="004C5F1F" w:rsidRPr="004C5F1F">
        <w:rPr>
          <w:rFonts w:ascii="Azo Sans Lt" w:hAnsi="Azo Sans Lt" w:cstheme="minorHAnsi"/>
          <w:bCs/>
          <w:szCs w:val="24"/>
        </w:rPr>
        <w:t>, pelo período de 1 (um) ano</w:t>
      </w:r>
      <w:r w:rsidR="004C5F1F">
        <w:rPr>
          <w:rFonts w:ascii="Azo Sans Lt" w:hAnsi="Azo Sans Lt" w:cstheme="minorHAnsi"/>
          <w:bCs/>
          <w:szCs w:val="24"/>
        </w:rPr>
        <w:t>.</w:t>
      </w:r>
    </w:p>
    <w:p w14:paraId="4F82292E" w14:textId="77777777" w:rsidR="004C5F1F" w:rsidRDefault="004C5F1F" w:rsidP="008E3162">
      <w:pPr>
        <w:spacing w:before="1" w:line="276" w:lineRule="auto"/>
        <w:ind w:left="0" w:firstLine="0"/>
        <w:rPr>
          <w:rFonts w:ascii="Azo Sans Md" w:hAnsi="Azo Sans Md"/>
          <w:b/>
          <w:bCs/>
          <w:color w:val="000000"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18ED8D7E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FD6DC9">
        <w:rPr>
          <w:rFonts w:ascii="Azo Sans Md" w:hAnsi="Azo Sans Md" w:cstheme="minorHAnsi"/>
          <w:b/>
        </w:rPr>
        <w:t>3</w:t>
      </w:r>
      <w:r w:rsidR="004C5F1F">
        <w:rPr>
          <w:rFonts w:ascii="Azo Sans Md" w:hAnsi="Azo Sans Md" w:cstheme="minorHAnsi"/>
          <w:b/>
        </w:rPr>
        <w:t>9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691471">
        <w:rPr>
          <w:rFonts w:ascii="Azo Sans Lt" w:hAnsi="Azo Sans Lt" w:cstheme="minorHAnsi"/>
          <w:sz w:val="22"/>
          <w:szCs w:val="22"/>
        </w:rPr>
        <w:t xml:space="preserve">o </w:t>
      </w:r>
      <w:r w:rsidR="004C5F1F">
        <w:rPr>
          <w:rFonts w:ascii="Azo Sans Md" w:hAnsi="Azo Sans Md"/>
          <w:b/>
          <w:bCs/>
          <w:color w:val="000000"/>
        </w:rPr>
        <w:t xml:space="preserve">REGISTRO DE PREÇOS para futura e eventual </w:t>
      </w:r>
      <w:r w:rsidR="004C5F1F" w:rsidRPr="009A6658">
        <w:rPr>
          <w:rFonts w:ascii="Azo Sans Md" w:hAnsi="Azo Sans Md"/>
          <w:b/>
          <w:bCs/>
          <w:color w:val="000000"/>
        </w:rPr>
        <w:t>AQUISIÇÃO, sob demanda, de SONDAS, TUBOS E DRENOS, para atender as necessidades do Hospital Municipal Raul Sertã, Hospital Maternidade Dr. Mário Dutra de Castro e Programa Melhor em Casa</w:t>
      </w:r>
      <w:r w:rsidR="004C5F1F" w:rsidRPr="004C5F1F">
        <w:rPr>
          <w:rFonts w:ascii="Azo Sans Lt" w:hAnsi="Azo Sans Lt" w:cstheme="minorHAnsi"/>
          <w:bCs/>
        </w:rPr>
        <w:t>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BF6E8B0" w14:textId="77777777" w:rsidR="00DD5613" w:rsidRPr="000C1096" w:rsidRDefault="00DD5613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CCEDC4" w14:textId="77777777" w:rsidR="00F7332B" w:rsidRDefault="00F7332B" w:rsidP="007A67F8">
      <w:r>
        <w:separator/>
      </w:r>
    </w:p>
  </w:endnote>
  <w:endnote w:type="continuationSeparator" w:id="0">
    <w:p w14:paraId="38B9BF4A" w14:textId="77777777" w:rsidR="00F7332B" w:rsidRDefault="00F7332B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82C0EE" w14:textId="77777777" w:rsidR="00F7332B" w:rsidRDefault="00F7332B" w:rsidP="007A67F8">
      <w:r>
        <w:separator/>
      </w:r>
    </w:p>
  </w:footnote>
  <w:footnote w:type="continuationSeparator" w:id="0">
    <w:p w14:paraId="78FB2CAB" w14:textId="77777777" w:rsidR="00F7332B" w:rsidRDefault="00F7332B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4119DC2F" w:rsidR="00E15382" w:rsidRPr="00FD6DC9" w:rsidRDefault="00FD6DC9" w:rsidP="00FD6DC9">
    <w:pPr>
      <w:pStyle w:val="Cabealho"/>
      <w:ind w:left="142" w:hanging="568"/>
    </w:pPr>
    <w:bookmarkStart w:id="2" w:name="_Hlk161068680"/>
    <w:bookmarkStart w:id="3" w:name="_Hlk161068681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34890CE" wp14:editId="25105062">
              <wp:simplePos x="0" y="0"/>
              <wp:positionH relativeFrom="column">
                <wp:posOffset>4017645</wp:posOffset>
              </wp:positionH>
              <wp:positionV relativeFrom="paragraph">
                <wp:posOffset>219710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755D56FF" w14:textId="34F89B9F" w:rsidR="00FD6DC9" w:rsidRDefault="00FD6DC9" w:rsidP="00FD6DC9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4C5F1F">
                            <w:rPr>
                              <w:rFonts w:cs="Calibri"/>
                              <w:sz w:val="20"/>
                              <w:szCs w:val="20"/>
                            </w:rPr>
                            <w:t>143/2024</w:t>
                          </w:r>
                        </w:p>
                        <w:p w14:paraId="18DF64BB" w14:textId="77777777" w:rsidR="00FD6DC9" w:rsidRDefault="00FD6DC9" w:rsidP="00FD6DC9">
                          <w:pPr>
                            <w:pStyle w:val="SemEspaamento"/>
                          </w:pPr>
                        </w:p>
                        <w:p w14:paraId="4D282995" w14:textId="77777777" w:rsidR="00FD6DC9" w:rsidRDefault="00FD6DC9" w:rsidP="00FD6DC9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34890CE" id="Retângulo 3" o:spid="_x0000_s1026" style="position:absolute;left:0;text-align:left;margin-left:316.35pt;margin-top:17.3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NSSLfn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755D56FF" w14:textId="34F89B9F" w:rsidR="00FD6DC9" w:rsidRDefault="00FD6DC9" w:rsidP="00FD6DC9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4C5F1F">
                      <w:rPr>
                        <w:rFonts w:cs="Calibri"/>
                        <w:sz w:val="20"/>
                        <w:szCs w:val="20"/>
                      </w:rPr>
                      <w:t>143/2024</w:t>
                    </w:r>
                  </w:p>
                  <w:p w14:paraId="18DF64BB" w14:textId="77777777" w:rsidR="00FD6DC9" w:rsidRDefault="00FD6DC9" w:rsidP="00FD6DC9">
                    <w:pPr>
                      <w:pStyle w:val="SemEspaamento"/>
                    </w:pPr>
                  </w:p>
                  <w:p w14:paraId="4D282995" w14:textId="77777777" w:rsidR="00FD6DC9" w:rsidRDefault="00FD6DC9" w:rsidP="00FD6DC9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31E7E16A" wp14:editId="0D53A58B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5013DA"/>
    <w:rsid w:val="00517F4F"/>
    <w:rsid w:val="0052401A"/>
    <w:rsid w:val="0053581E"/>
    <w:rsid w:val="0054306A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1</Pages>
  <Words>286</Words>
  <Characters>1548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32</cp:revision>
  <cp:lastPrinted>2022-12-21T19:41:00Z</cp:lastPrinted>
  <dcterms:created xsi:type="dcterms:W3CDTF">2021-05-27T14:26:00Z</dcterms:created>
  <dcterms:modified xsi:type="dcterms:W3CDTF">2024-03-14T14:24:00Z</dcterms:modified>
</cp:coreProperties>
</file>